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3" w:rsidRPr="00292983" w:rsidRDefault="00292983" w:rsidP="00292983">
      <w:pPr>
        <w:tabs>
          <w:tab w:val="left" w:pos="900"/>
          <w:tab w:val="left" w:pos="2250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 w:rsidRPr="00292983">
        <w:rPr>
          <w:rFonts w:ascii="Arial" w:hAnsi="Arial" w:cs="Arial"/>
          <w:b/>
          <w:sz w:val="28"/>
          <w:szCs w:val="28"/>
        </w:rPr>
        <w:t>Examinare pastor</w:t>
      </w:r>
    </w:p>
    <w:p w:rsidR="00292983" w:rsidRDefault="00292983" w:rsidP="00292983">
      <w:pPr>
        <w:tabs>
          <w:tab w:val="left" w:pos="900"/>
          <w:tab w:val="left" w:pos="225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</w:t>
      </w:r>
    </w:p>
    <w:p w:rsidR="00292983" w:rsidRDefault="00292983" w:rsidP="002929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solicitare din partea bisericii;</w:t>
      </w:r>
    </w:p>
    <w:p w:rsidR="00292983" w:rsidRPr="00292983" w:rsidRDefault="00292983" w:rsidP="00292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>caracterizarea candidatului de către pastorul de sector;</w:t>
      </w:r>
    </w:p>
    <w:p w:rsidR="00292983" w:rsidRPr="006427ED" w:rsidRDefault="00292983" w:rsidP="00292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>autobiografia candidatului din care să reiasă experienţele sale spirituale (convertirea, botezul în apă, botezul cu Duhul Sfânt, slujbe îndeplinite în biserică, pregătirea sa teologică</w:t>
      </w:r>
      <w:r w:rsidR="00843FF9">
        <w:rPr>
          <w:rFonts w:ascii="Arial" w:eastAsia="Times New Roman" w:hAnsi="Arial" w:cs="Arial"/>
        </w:rPr>
        <w:t>, data la care a fost ordinat diacon, respectiv prezbiter</w:t>
      </w:r>
      <w:r w:rsidRPr="006427ED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;</w:t>
      </w:r>
    </w:p>
    <w:p w:rsidR="00292983" w:rsidRPr="006427ED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 xml:space="preserve">descrierea unei experienţe deosebite în contextul slujirii;  </w:t>
      </w:r>
    </w:p>
    <w:p w:rsidR="00292983" w:rsidRPr="006427ED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>copie după procesul verbal cu Hotărârea Adunării Generale a bisericii locale care l-a propus pe candidat</w:t>
      </w:r>
      <w:r>
        <w:rPr>
          <w:rFonts w:ascii="Arial" w:eastAsia="Times New Roman" w:hAnsi="Arial" w:cs="Arial"/>
        </w:rPr>
        <w:t>;</w:t>
      </w:r>
      <w:r w:rsidRPr="006427ED">
        <w:rPr>
          <w:rFonts w:ascii="Arial" w:eastAsia="Times New Roman" w:hAnsi="Arial" w:cs="Arial"/>
        </w:rPr>
        <w:t xml:space="preserve"> </w:t>
      </w:r>
    </w:p>
    <w:p w:rsidR="00292983" w:rsidRPr="006427ED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>copii după procese</w:t>
      </w:r>
      <w:r>
        <w:rPr>
          <w:rFonts w:ascii="Arial" w:eastAsia="Times New Roman" w:hAnsi="Arial" w:cs="Arial"/>
        </w:rPr>
        <w:t>le</w:t>
      </w:r>
      <w:r w:rsidRPr="006427ED">
        <w:rPr>
          <w:rFonts w:ascii="Arial" w:eastAsia="Times New Roman" w:hAnsi="Arial" w:cs="Arial"/>
        </w:rPr>
        <w:t xml:space="preserve"> verbale de alegeri din celelalte biserici din sector;</w:t>
      </w:r>
    </w:p>
    <w:p w:rsidR="00292983" w:rsidRPr="006427ED" w:rsidRDefault="00292983" w:rsidP="00292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>copii după toate diplomele de studii, inclusiv copii după documentele care dovedesc pregătirea sa teologică;</w:t>
      </w:r>
    </w:p>
    <w:p w:rsidR="00292983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hAnsi="Arial" w:cs="Arial"/>
        </w:rPr>
      </w:pPr>
      <w:r w:rsidRPr="006427ED">
        <w:rPr>
          <w:rFonts w:ascii="Arial" w:eastAsia="Times New Roman" w:hAnsi="Arial" w:cs="Arial"/>
        </w:rPr>
        <w:t>copie după CI;</w:t>
      </w:r>
    </w:p>
    <w:p w:rsidR="00292983" w:rsidRPr="006427ED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CV</w:t>
      </w:r>
    </w:p>
    <w:p w:rsidR="00292983" w:rsidRPr="006427ED" w:rsidRDefault="00292983" w:rsidP="00292983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27ED">
        <w:rPr>
          <w:rFonts w:ascii="Arial" w:eastAsia="Times New Roman" w:hAnsi="Arial" w:cs="Arial"/>
        </w:rPr>
        <w:t xml:space="preserve">două fotografii tip buletin. </w:t>
      </w:r>
    </w:p>
    <w:p w:rsidR="00292983" w:rsidRDefault="00292983" w:rsidP="00292983">
      <w:pPr>
        <w:tabs>
          <w:tab w:val="left" w:pos="2250"/>
        </w:tabs>
        <w:jc w:val="both"/>
        <w:rPr>
          <w:rFonts w:ascii="Arial" w:eastAsia="Times New Roman" w:hAnsi="Arial" w:cs="Arial"/>
        </w:rPr>
      </w:pPr>
    </w:p>
    <w:p w:rsidR="00292983" w:rsidRDefault="00292983" w:rsidP="00292983">
      <w:pPr>
        <w:tabs>
          <w:tab w:val="left" w:pos="225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După ce dosarul va fi complet se va ataşa o recomandare din partea CRPC.</w:t>
      </w:r>
    </w:p>
    <w:p w:rsidR="00292983" w:rsidRDefault="00292983" w:rsidP="00292983">
      <w:pPr>
        <w:tabs>
          <w:tab w:val="left" w:pos="225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Menţionăm că un delegat</w:t>
      </w:r>
      <w:r w:rsidRPr="0082584A">
        <w:rPr>
          <w:rFonts w:ascii="Arial" w:eastAsia="Times New Roman" w:hAnsi="Arial" w:cs="Arial"/>
        </w:rPr>
        <w:t xml:space="preserve"> CRPC va conduce Adunarea Generală </w:t>
      </w:r>
      <w:r>
        <w:rPr>
          <w:rFonts w:ascii="Arial" w:eastAsia="Times New Roman" w:hAnsi="Arial" w:cs="Arial"/>
        </w:rPr>
        <w:t>de alegeri în slujba de pastor.</w:t>
      </w:r>
    </w:p>
    <w:p w:rsidR="00292983" w:rsidRDefault="00292983" w:rsidP="00292983">
      <w:pPr>
        <w:tabs>
          <w:tab w:val="left" w:pos="225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Dosarul se va depune la Cultul Creştin Penticostal, urmând fixarea unei întâlniri de examinare a candidatului de către Comitetul Executiv. </w:t>
      </w:r>
    </w:p>
    <w:p w:rsidR="00292983" w:rsidRDefault="00292983" w:rsidP="00292983">
      <w:pPr>
        <w:rPr>
          <w:rFonts w:ascii="Arial" w:eastAsia="Times New Roman" w:hAnsi="Arial" w:cs="Arial"/>
          <w:sz w:val="20"/>
          <w:szCs w:val="20"/>
        </w:rPr>
      </w:pPr>
    </w:p>
    <w:p w:rsidR="0033146F" w:rsidRDefault="0033146F"/>
    <w:sectPr w:rsidR="0033146F" w:rsidSect="008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7D0"/>
    <w:multiLevelType w:val="hybridMultilevel"/>
    <w:tmpl w:val="91085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2983"/>
    <w:rsid w:val="00292983"/>
    <w:rsid w:val="0033146F"/>
    <w:rsid w:val="008333F1"/>
    <w:rsid w:val="0084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29298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 1</cp:lastModifiedBy>
  <cp:revision>5</cp:revision>
  <dcterms:created xsi:type="dcterms:W3CDTF">2013-01-29T14:11:00Z</dcterms:created>
  <dcterms:modified xsi:type="dcterms:W3CDTF">2016-07-04T10:21:00Z</dcterms:modified>
</cp:coreProperties>
</file>